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60" w:rsidRDefault="00877E2C">
      <w:r>
        <w:rPr>
          <w:rStyle w:val="a3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Перечень документов на получение </w:t>
      </w:r>
      <w:proofErr w:type="spellStart"/>
      <w:r>
        <w:rPr>
          <w:rStyle w:val="a3"/>
          <w:rFonts w:ascii="Arial" w:hAnsi="Arial" w:cs="Arial"/>
          <w:color w:val="333333"/>
          <w:sz w:val="27"/>
          <w:szCs w:val="27"/>
          <w:shd w:val="clear" w:color="auto" w:fill="FFFFFF"/>
        </w:rPr>
        <w:t>микрозайма</w:t>
      </w:r>
      <w:proofErr w:type="spellEnd"/>
      <w:r>
        <w:rPr>
          <w:rStyle w:val="a3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юридическим лицом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3697"/>
        <w:gridCol w:w="3093"/>
        <w:gridCol w:w="1607"/>
      </w:tblGrid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77E2C" w:rsidRPr="00877E2C" w:rsidRDefault="00877E2C" w:rsidP="00877E2C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для обозрения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77E2C" w:rsidRPr="00877E2C" w:rsidRDefault="00877E2C" w:rsidP="00877E2C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7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Фотографии места ведения бизнеса (не менее трех фотографий, в цвете, разного обзора); для цели на приобретение и установку ККМ - фотографии каждой точки, в которую планируется приобретение ККМ.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8" w:history="1">
              <w:r w:rsidRPr="00877E2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9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 </w:t>
            </w:r>
            <w:hyperlink r:id="rId10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руководителя/учредителя (-ей)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(участника (-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 </w:t>
            </w: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физических лиц)</w:t>
            </w:r>
            <w:proofErr w:type="gramEnd"/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если руководитель и учредитель</w:t>
            </w:r>
            <w:proofErr w:type="gram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и) разные лица, предоставляется по всем</w:t>
            </w:r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</w:t>
            </w:r>
            <w:proofErr w:type="gramEnd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25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</w:t>
            </w:r>
            <w:hyperlink r:id="rId11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 </w:t>
            </w:r>
            <w:hyperlink r:id="rId12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1.11.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Заявление – анкета,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учредителя</w:t>
            </w:r>
            <w:proofErr w:type="gram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ей) (участника (-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– </w:t>
            </w: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юридических лиц</w:t>
            </w:r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 25 и более процентов уставного капитала</w:t>
            </w:r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 </w:t>
            </w:r>
            <w:hyperlink r:id="rId13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77E2C" w:rsidRPr="00877E2C" w:rsidRDefault="00877E2C" w:rsidP="00877E2C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77E2C" w:rsidRPr="00877E2C" w:rsidRDefault="00877E2C" w:rsidP="00877E2C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877E2C" w:rsidRPr="00877E2C" w:rsidRDefault="00877E2C" w:rsidP="00877E2C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ых</w:t>
            </w:r>
            <w:proofErr w:type="spellEnd"/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ий</w:t>
            </w:r>
            <w:proofErr w:type="spellEnd"/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компания 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</w:t>
            </w:r>
            <w:proofErr w:type="gramStart"/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за последние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4.1.*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Бухгалтерская отчетность (бухгалтерский баланс, отчет о финансовых результатах (Формы 1, 2))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за последние 2 года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 отметкой налогового органа о принятии, копия, заверенная руководителем Заявителя и печатью (при наличии), 1 экз.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бухгалтерская отчетность за последний отчетный период.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</w:t>
            </w:r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- по почте - копии почтовых 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квитанций об отправке;</w:t>
            </w:r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4.1.2.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Налоговая декларация по налогу на прибыль организаций за последний отчетный период, копия, заверенная руководителем Заявителя и печатью (при наличии), 1 экз.</w:t>
            </w:r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Промежуточная бухгалтерская отчетность (бухгалтерский баланс, отчет о финансовых результатах (Формы 1, 2)) за 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пять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последних отчетных кварталов, копия, заверенная руководителем Заявителя и печатью, 1 экз.</w:t>
            </w:r>
          </w:p>
          <w:p w:rsidR="00877E2C" w:rsidRPr="00877E2C" w:rsidRDefault="00877E2C" w:rsidP="00877E2C">
            <w:pPr>
              <w:spacing w:before="375" w:after="375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приложением следующих расшифровок на последнюю отчетную дату (</w:t>
            </w:r>
            <w:proofErr w:type="spell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оборотно</w:t>
            </w:r>
            <w:proofErr w:type="spellEnd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-сальдовые ведомости за последний отчетный квартал в разрезе субсчетов/контрагентов):</w:t>
            </w:r>
          </w:p>
          <w:p w:rsidR="00877E2C" w:rsidRPr="00877E2C" w:rsidRDefault="00877E2C" w:rsidP="00877E2C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В случае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указать контрагентов, а также причины ее появления.</w:t>
            </w:r>
          </w:p>
          <w:p w:rsidR="00877E2C" w:rsidRPr="00877E2C" w:rsidRDefault="00877E2C" w:rsidP="00877E2C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877E2C" w:rsidRPr="00877E2C" w:rsidRDefault="00877E2C" w:rsidP="00877E2C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877E2C" w:rsidRPr="00877E2C" w:rsidRDefault="00877E2C" w:rsidP="00877E2C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анализ счета 50 (касса) и 51 (расчетный счет) за 2 (два) последних отчетных квартала.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15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shd w:val="clear" w:color="auto" w:fill="FFFFFF"/>
                  <w:lang w:eastAsia="ru-RU"/>
                </w:rPr>
                <w:t>Книга доходов-расходов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Итоговая бухгалтерская отчетность (бухгалтерский баланс, отчет о финансовых результатах – Формы 1, 2) за последние 2 года с отметкой налогового органа о принятии, копия, заверенная руководителем Заявителя и печатью (при наличии), 1 экз.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бухгалтерская отчетность за последний отчетный период.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Промежуточная бухгалтерская 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отчетность (бухгалтерский баланс, отчет о финансовых результатах - Формы 1, 2) за последний квартал, копия, заверенная руководителем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Налоговая декларация по упрощенной системе налогообложения за 2 последних года, но не более срока существования Заявителя с отметкой налогового органа о принятии копия, заверенная подписью Заявителя и печатью (при наличии), 1 экз.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налоговая декларация за последний отчетный период</w:t>
            </w:r>
            <w:proofErr w:type="gram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..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Налоговая декларация по ЕСХН за 2 последних года, но не более срока существования Заявителя с отметкой налогового органа о принятии, копия, заверенная подписью Заявителя и печатью (при наличии), 1 экз.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налоговая декларация за последний отчетный период.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    Налоговая декларация по 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</w:t>
            </w:r>
            <w:hyperlink r:id="rId16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 </w:t>
            </w:r>
            <w:hyperlink r:id="rId18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6.1.4.*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6.1.5.*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Документы, указанные в пунктах 1.1. – 1.4.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Документы, указанные в пунктах 1-7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Документы, указанные в пунктах 1.1. – 1.3. Раздела I. Перечня документов на получение </w:t>
            </w:r>
            <w:proofErr w:type="spell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СМСП – индивидуальных 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Документы, указанные в пунктах 1-5 Раздела I. Перечня документов на получение </w:t>
            </w:r>
            <w:proofErr w:type="spell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недвижимого  имущества: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7.1.3.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Д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оговор аренды (если участок находится в аренде), подлинник для обозрения и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копия, заверенная подписью руководителя и печатью (при наличии),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7.1.4.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0" w:history="1">
              <w:r w:rsidRPr="00877E2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1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Отчет об оценке имущества,1 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Возможно предоставление указанного материала в электронном виде путем направления на электронный 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адрес </w:t>
            </w:r>
            <w:hyperlink r:id="rId22" w:history="1">
              <w:r w:rsidRPr="00877E2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</w:t>
            </w:r>
            <w:r w:rsidRPr="00877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</w:t>
            </w:r>
            <w:r w:rsidRPr="00877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опия документа-основания права собственности на оборудование (договор купли-продажи, поставки, дарения и иные), копии документов, подтверждающие оплату.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4" w:history="1">
              <w:r w:rsidRPr="00877E2C">
                <w:rPr>
                  <w:rFonts w:ascii="Trebuchet MS" w:eastAsia="Times New Roman" w:hAnsi="Trebuchet MS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877E2C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5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877E2C" w:rsidRPr="00877E2C" w:rsidTr="00877E2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8.1.</w:t>
            </w:r>
          </w:p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Договоры перед кредитными (</w:t>
            </w:r>
            <w:proofErr w:type="spellStart"/>
            <w:r w:rsidRPr="00877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877E2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Справка из кредитной (</w:t>
            </w:r>
            <w:proofErr w:type="spell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финансовой организации об остатке задолженности,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Паспорт </w:t>
            </w:r>
            <w:proofErr w:type="gramStart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6" w:history="1"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877E2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877E2C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877E2C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"Зарплатный"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77E2C" w:rsidRPr="00877E2C" w:rsidTr="00877E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Отчет СЗВ-М за месяц, предшествующий дате подачи заявки на </w:t>
            </w:r>
            <w:proofErr w:type="spellStart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</w:t>
            </w:r>
            <w:proofErr w:type="spellEnd"/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(с отметкой о сдаче/приеме)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877E2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E2C" w:rsidRPr="00877E2C" w:rsidRDefault="00877E2C" w:rsidP="00877E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77E2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877E2C" w:rsidRPr="00877E2C" w:rsidRDefault="00877E2C" w:rsidP="00877E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*В случае подачи заявки на </w:t>
      </w:r>
      <w:proofErr w:type="spellStart"/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микрозаем</w:t>
      </w:r>
      <w:proofErr w:type="spellEnd"/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«ЗАРПЛАТНЫЙ», документы не предоставляются.</w:t>
      </w:r>
    </w:p>
    <w:p w:rsidR="00877E2C" w:rsidRPr="00877E2C" w:rsidRDefault="00877E2C" w:rsidP="00877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7E2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877E2C" w:rsidRPr="00877E2C" w:rsidRDefault="00877E2C" w:rsidP="00877E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877E2C" w:rsidRPr="00877E2C" w:rsidRDefault="00877E2C" w:rsidP="00877E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877E2C" w:rsidRPr="00877E2C" w:rsidRDefault="00877E2C" w:rsidP="00877E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877E2C" w:rsidRPr="00877E2C" w:rsidRDefault="00877E2C" w:rsidP="00877E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877E2C" w:rsidRPr="00877E2C" w:rsidRDefault="00877E2C" w:rsidP="00877E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877E2C" w:rsidRPr="00877E2C" w:rsidRDefault="00877E2C" w:rsidP="00877E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877E2C" w:rsidRPr="00877E2C" w:rsidRDefault="00877E2C" w:rsidP="00877E2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877E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877E2C" w:rsidRDefault="00877E2C"/>
    <w:sectPr w:rsidR="0087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621"/>
    <w:multiLevelType w:val="multilevel"/>
    <w:tmpl w:val="4C3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2C"/>
    <w:rsid w:val="00877E2C"/>
    <w:rsid w:val="00A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E2C"/>
    <w:rPr>
      <w:b/>
      <w:bCs/>
    </w:rPr>
  </w:style>
  <w:style w:type="paragraph" w:styleId="a4">
    <w:name w:val="Normal (Web)"/>
    <w:basedOn w:val="a"/>
    <w:uiPriority w:val="99"/>
    <w:unhideWhenUsed/>
    <w:rsid w:val="0087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7E2C"/>
    <w:rPr>
      <w:i/>
      <w:iCs/>
    </w:rPr>
  </w:style>
  <w:style w:type="character" w:styleId="a6">
    <w:name w:val="Hyperlink"/>
    <w:basedOn w:val="a0"/>
    <w:uiPriority w:val="99"/>
    <w:semiHidden/>
    <w:unhideWhenUsed/>
    <w:rsid w:val="00877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E2C"/>
    <w:rPr>
      <w:b/>
      <w:bCs/>
    </w:rPr>
  </w:style>
  <w:style w:type="paragraph" w:styleId="a4">
    <w:name w:val="Normal (Web)"/>
    <w:basedOn w:val="a"/>
    <w:uiPriority w:val="99"/>
    <w:unhideWhenUsed/>
    <w:rsid w:val="0087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7E2C"/>
    <w:rPr>
      <w:i/>
      <w:iCs/>
    </w:rPr>
  </w:style>
  <w:style w:type="character" w:styleId="a6">
    <w:name w:val="Hyperlink"/>
    <w:basedOn w:val="a0"/>
    <w:uiPriority w:val="99"/>
    <w:semiHidden/>
    <w:unhideWhenUsed/>
    <w:rsid w:val="0087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crp.ru" TargetMode="External"/><Relationship Id="rId13" Type="http://schemas.openxmlformats.org/officeDocument/2006/relationships/hyperlink" Target="https://mfk59.ru/upload/medialibrary/%D0%97%D0%B0%D1%8F%D0%B2%D0%BB%D0%B5%D0%BD%D0%B8%D0%B5-%D0%B0%D0%BD%D0%BA%D0%B5%D1%82%D0%B0%20%D0%AE%D0%9B.docx" TargetMode="External"/><Relationship Id="rId18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26" Type="http://schemas.openxmlformats.org/officeDocument/2006/relationships/hyperlink" Target="https://mfk59.ru/bitrix/templates/aspro-priority/docs/pasport-bp-2509-2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bitrix/templates/aspro-priority/docs/trebovaniya-k-fotografirovaniyu-7" TargetMode="External"/><Relationship Id="rId7" Type="http://schemas.openxmlformats.org/officeDocument/2006/relationships/hyperlink" Target="https://mfk59.ru/upload/%D1%81%D0%BE%D0%B3%D0%BB%D0%B0%D1%81%D0%B8%D0%B5%20%D0%BD%D0%B0%20%D0%BE%D0%B1%D1%80%D0%B0%D0%B1%D0%BE%D1%82%D0%BA%D1%83%20%D0%BF%D0%B5%D1%80%D1%81%D0%BE%D0%BD%D0%B0%D0%BB%D1%8C%D0%BD%D1%8B%D1%85%20%D0%B4%D0%B0%D0%BD%D0%BD%D1%8B%D1%85%20%D0%AE%D0%9B_27.10.2020%20(2).docx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5" Type="http://schemas.openxmlformats.org/officeDocument/2006/relationships/hyperlink" Target="https://mfk59.ru/bitrix/templates/aspro-priority/docs/trebovaniya-k-fotografirovaniyu-9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20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fk59.ru/upload/medialibrary/%D0%97%D0%B0%D1%8F%D0%B2%D0%BB%D0%B5%D0%BD%D0%B8%D0%B5-%D0%B0%D0%BD%D0%BA%D0%B5%D1%82%D0%B0%20%D0%AE%D0%9B.docx" TargetMode="External"/><Relationship Id="rId11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24" Type="http://schemas.openxmlformats.org/officeDocument/2006/relationships/hyperlink" Target="mailto:foto@pcr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k59.ru/bitrix/templates/aspro-priority/docs/kniga-ucheta-dokhodov-i-raskhodov-4-2.xlsx" TargetMode="External"/><Relationship Id="rId23" Type="http://schemas.openxmlformats.org/officeDocument/2006/relationships/hyperlink" Target="https://mfk59.ru/bitrix/templates/aspro-priority/docs/trebovaniya-k-fotografirovaniyu-8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fk59.ru/upload/medialibrary/%D0%9A%D0%BE%D0%BD%D1%82%D1%80%D0%B0%D0%BA%D1%82%D0%BD%D0%B0%D1%8F%20%D0%B1%D0%B0%D0%B7%D0%B0_03.2021.xlsx" TargetMode="External"/><Relationship Id="rId1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k59.ru/bitrix/templates/aspro-priority/docs/Trebovania-k-foto.docx" TargetMode="External"/><Relationship Id="rId14" Type="http://schemas.openxmlformats.org/officeDocument/2006/relationships/hyperlink" Target="https://mfk59.ru/upload/medialibrary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22" Type="http://schemas.openxmlformats.org/officeDocument/2006/relationships/hyperlink" Target="mailto:foto@pcrp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3566</Words>
  <Characters>20332</Characters>
  <Application>Microsoft Office Word</Application>
  <DocSecurity>0</DocSecurity>
  <Lines>169</Lines>
  <Paragraphs>47</Paragraphs>
  <ScaleCrop>false</ScaleCrop>
  <Company/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</cp:revision>
  <dcterms:created xsi:type="dcterms:W3CDTF">2021-04-23T12:13:00Z</dcterms:created>
  <dcterms:modified xsi:type="dcterms:W3CDTF">2021-04-23T12:13:00Z</dcterms:modified>
</cp:coreProperties>
</file>